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1B76" w14:textId="77777777" w:rsidR="009F1D3B" w:rsidRPr="007F1DD8" w:rsidRDefault="009F1D3B" w:rsidP="00ED458C">
      <w:pPr>
        <w:pStyle w:val="Ttulo3"/>
        <w:spacing w:after="240"/>
        <w:rPr>
          <w:sz w:val="28"/>
          <w:szCs w:val="28"/>
        </w:rPr>
      </w:pPr>
      <w:r w:rsidRPr="00042A4E">
        <w:rPr>
          <w:sz w:val="28"/>
          <w:szCs w:val="28"/>
        </w:rPr>
        <w:t xml:space="preserve">DECLARAÇÃO DE DISPONIBILIDADE DE PESSOAL TÉCNICO </w:t>
      </w:r>
      <w:r w:rsidRPr="007F1DD8">
        <w:rPr>
          <w:sz w:val="28"/>
          <w:szCs w:val="28"/>
        </w:rPr>
        <w:t>ESPECIALIZADO</w:t>
      </w:r>
    </w:p>
    <w:p w14:paraId="45F3E475" w14:textId="602C5DCB" w:rsidR="00866A4E" w:rsidRDefault="00633BAF" w:rsidP="00633B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</w:t>
      </w:r>
      <w:r w:rsidRPr="00633BAF">
        <w:rPr>
          <w:rFonts w:cs="Arial"/>
          <w:b/>
          <w:szCs w:val="24"/>
        </w:rPr>
        <w:t>erviços de proteção mecânica da Rede de Distribuição de Gás Natural</w:t>
      </w:r>
      <w:r>
        <w:rPr>
          <w:rFonts w:cs="Arial"/>
          <w:b/>
          <w:szCs w:val="24"/>
        </w:rPr>
        <w:t xml:space="preserve"> </w:t>
      </w:r>
      <w:r w:rsidRPr="00633BAF">
        <w:rPr>
          <w:rFonts w:cs="Arial"/>
          <w:b/>
          <w:szCs w:val="24"/>
        </w:rPr>
        <w:t>(RDGN) existente</w:t>
      </w:r>
      <w:r>
        <w:rPr>
          <w:rFonts w:cs="Arial"/>
          <w:b/>
          <w:szCs w:val="24"/>
        </w:rPr>
        <w:t xml:space="preserve">, </w:t>
      </w:r>
      <w:r w:rsidRPr="00633BAF">
        <w:rPr>
          <w:rFonts w:cs="Arial"/>
          <w:b/>
          <w:szCs w:val="24"/>
        </w:rPr>
        <w:t>na BR</w:t>
      </w:r>
      <w:r w:rsidRPr="00633BAF">
        <w:rPr>
          <w:rFonts w:ascii="Cambria Math" w:hAnsi="Cambria Math" w:cs="Cambria Math"/>
          <w:b/>
          <w:szCs w:val="24"/>
        </w:rPr>
        <w:t>‑</w:t>
      </w:r>
      <w:r w:rsidRPr="00633BAF">
        <w:rPr>
          <w:rFonts w:cs="Arial"/>
          <w:b/>
          <w:szCs w:val="24"/>
        </w:rPr>
        <w:t>280, em</w:t>
      </w:r>
      <w:r>
        <w:rPr>
          <w:rFonts w:cs="Arial"/>
          <w:b/>
          <w:szCs w:val="24"/>
        </w:rPr>
        <w:t xml:space="preserve"> </w:t>
      </w:r>
      <w:r w:rsidRPr="00633BAF">
        <w:rPr>
          <w:rFonts w:cs="Arial"/>
          <w:b/>
          <w:szCs w:val="24"/>
        </w:rPr>
        <w:t>Araquari/SC.</w:t>
      </w:r>
    </w:p>
    <w:p w14:paraId="70A8E349" w14:textId="77777777" w:rsidR="00633BAF" w:rsidRDefault="00633BAF" w:rsidP="00633BAF">
      <w:pPr>
        <w:jc w:val="both"/>
        <w:rPr>
          <w:rFonts w:cs="Arial"/>
          <w:b/>
          <w:szCs w:val="24"/>
        </w:rPr>
      </w:pPr>
    </w:p>
    <w:p w14:paraId="1D9E38E2" w14:textId="77777777" w:rsidR="00633BAF" w:rsidRDefault="00633BAF" w:rsidP="00633BAF">
      <w:pPr>
        <w:jc w:val="both"/>
        <w:rPr>
          <w:rFonts w:cs="Arial"/>
          <w:szCs w:val="24"/>
        </w:rPr>
      </w:pPr>
    </w:p>
    <w:p w14:paraId="25DC9EF2" w14:textId="35DF72F9" w:rsidR="009F1D3B" w:rsidRPr="00AB3A57" w:rsidRDefault="009F1D3B" w:rsidP="009F1D3B">
      <w:pPr>
        <w:jc w:val="both"/>
        <w:rPr>
          <w:sz w:val="22"/>
          <w:szCs w:val="22"/>
        </w:rPr>
      </w:pPr>
      <w:r w:rsidRPr="00AB3A57">
        <w:rPr>
          <w:sz w:val="22"/>
          <w:szCs w:val="22"/>
        </w:rPr>
        <w:t xml:space="preserve">Pela presente declaramos ter a disponibilidade do pessoal </w:t>
      </w:r>
      <w:r w:rsidR="001942F6" w:rsidRPr="00AB3A57">
        <w:rPr>
          <w:sz w:val="22"/>
          <w:szCs w:val="22"/>
        </w:rPr>
        <w:t xml:space="preserve">com as </w:t>
      </w:r>
      <w:r w:rsidR="001942F6" w:rsidRPr="00633BAF">
        <w:rPr>
          <w:sz w:val="22"/>
          <w:szCs w:val="22"/>
        </w:rPr>
        <w:t>qualificações abaixo relacionadas</w:t>
      </w:r>
      <w:r w:rsidRPr="00633BAF">
        <w:rPr>
          <w:sz w:val="22"/>
          <w:szCs w:val="22"/>
        </w:rPr>
        <w:t>, com o compromisso de utilizá-lo</w:t>
      </w:r>
      <w:r w:rsidR="001942F6" w:rsidRPr="00633BAF">
        <w:rPr>
          <w:sz w:val="22"/>
          <w:szCs w:val="22"/>
        </w:rPr>
        <w:t>s</w:t>
      </w:r>
      <w:r w:rsidRPr="00633BAF">
        <w:rPr>
          <w:sz w:val="22"/>
          <w:szCs w:val="22"/>
        </w:rPr>
        <w:t xml:space="preserve"> na execução do</w:t>
      </w:r>
      <w:r w:rsidR="0093231C" w:rsidRPr="00633BAF">
        <w:rPr>
          <w:sz w:val="22"/>
          <w:szCs w:val="22"/>
        </w:rPr>
        <w:t xml:space="preserve">s </w:t>
      </w:r>
      <w:r w:rsidR="00150C4B" w:rsidRPr="00633BAF">
        <w:rPr>
          <w:rFonts w:cs="Arial"/>
          <w:sz w:val="22"/>
          <w:szCs w:val="22"/>
        </w:rPr>
        <w:t xml:space="preserve">serviços objeto </w:t>
      </w:r>
      <w:r w:rsidR="00E12A02">
        <w:rPr>
          <w:rFonts w:cs="Arial"/>
          <w:sz w:val="22"/>
          <w:szCs w:val="22"/>
        </w:rPr>
        <w:t>do Contrato oriundo da</w:t>
      </w:r>
      <w:r w:rsidR="00633BAF" w:rsidRPr="00633BAF">
        <w:rPr>
          <w:rFonts w:cs="Arial"/>
          <w:sz w:val="22"/>
          <w:szCs w:val="22"/>
        </w:rPr>
        <w:t xml:space="preserve"> Dispensa de Licitação Nº</w:t>
      </w:r>
      <w:r w:rsidR="009B1BFF" w:rsidRPr="00633BAF">
        <w:rPr>
          <w:rFonts w:cs="Arial"/>
          <w:sz w:val="22"/>
          <w:szCs w:val="22"/>
        </w:rPr>
        <w:t xml:space="preserve"> </w:t>
      </w:r>
      <w:r w:rsidR="00633BAF">
        <w:rPr>
          <w:rFonts w:cs="Arial"/>
          <w:sz w:val="22"/>
          <w:szCs w:val="22"/>
        </w:rPr>
        <w:t>DL-</w:t>
      </w:r>
      <w:r w:rsidR="007F1DD8" w:rsidRPr="00633BAF">
        <w:rPr>
          <w:rFonts w:cs="Arial"/>
          <w:sz w:val="22"/>
          <w:szCs w:val="22"/>
        </w:rPr>
        <w:t>0</w:t>
      </w:r>
      <w:r w:rsidR="00633BAF" w:rsidRPr="00633BAF">
        <w:rPr>
          <w:rFonts w:cs="Arial"/>
          <w:sz w:val="22"/>
          <w:szCs w:val="22"/>
        </w:rPr>
        <w:t>39</w:t>
      </w:r>
      <w:r w:rsidR="007F1DD8" w:rsidRPr="00633BAF">
        <w:rPr>
          <w:rFonts w:cs="Arial"/>
          <w:sz w:val="22"/>
          <w:szCs w:val="22"/>
        </w:rPr>
        <w:t>/26</w:t>
      </w:r>
      <w:r w:rsidR="009B1BFF" w:rsidRPr="00633BAF">
        <w:rPr>
          <w:rFonts w:cs="Arial"/>
          <w:sz w:val="22"/>
          <w:szCs w:val="22"/>
        </w:rPr>
        <w:t xml:space="preserve"> realizad</w:t>
      </w:r>
      <w:r w:rsidR="00E12A02">
        <w:rPr>
          <w:rFonts w:cs="Arial"/>
          <w:sz w:val="22"/>
          <w:szCs w:val="22"/>
        </w:rPr>
        <w:t>a</w:t>
      </w:r>
      <w:r w:rsidR="009B1BFF" w:rsidRPr="00633BAF">
        <w:rPr>
          <w:rFonts w:cs="Arial"/>
          <w:sz w:val="22"/>
          <w:szCs w:val="22"/>
        </w:rPr>
        <w:t xml:space="preserve"> pela SCGÁS</w:t>
      </w:r>
      <w:r w:rsidR="000A7566" w:rsidRPr="00633BAF">
        <w:rPr>
          <w:sz w:val="22"/>
          <w:szCs w:val="22"/>
        </w:rPr>
        <w:t xml:space="preserve">. </w:t>
      </w:r>
      <w:r w:rsidRPr="00633BAF">
        <w:rPr>
          <w:sz w:val="22"/>
          <w:szCs w:val="22"/>
        </w:rPr>
        <w:t>Declaramos ainda que</w:t>
      </w:r>
      <w:r w:rsidR="001942F6" w:rsidRPr="00633BAF">
        <w:rPr>
          <w:rFonts w:cs="Arial"/>
          <w:sz w:val="22"/>
          <w:szCs w:val="22"/>
        </w:rPr>
        <w:t xml:space="preserve"> a equipe técnica, </w:t>
      </w:r>
      <w:r w:rsidR="001942F6" w:rsidRPr="00633BAF">
        <w:rPr>
          <w:sz w:val="22"/>
          <w:szCs w:val="22"/>
        </w:rPr>
        <w:t>apresentada no momento da mobilização, executará</w:t>
      </w:r>
      <w:r w:rsidRPr="00633BAF">
        <w:rPr>
          <w:sz w:val="22"/>
          <w:szCs w:val="22"/>
        </w:rPr>
        <w:t xml:space="preserve"> suas atividades no canteiro de obras do </w:t>
      </w:r>
      <w:r w:rsidRPr="00633BAF">
        <w:rPr>
          <w:b/>
          <w:sz w:val="22"/>
          <w:szCs w:val="22"/>
        </w:rPr>
        <w:t>CONTRATADO</w:t>
      </w:r>
      <w:r w:rsidRPr="00633BAF">
        <w:rPr>
          <w:sz w:val="22"/>
          <w:szCs w:val="22"/>
        </w:rPr>
        <w:t>, e/ou frente de serviço, durante o tempo que vigorar o Contrato.</w:t>
      </w:r>
    </w:p>
    <w:p w14:paraId="1BCA6449" w14:textId="77777777" w:rsidR="009F1D3B" w:rsidRDefault="009F1D3B" w:rsidP="009F1D3B">
      <w:pPr>
        <w:jc w:val="both"/>
        <w:rPr>
          <w:sz w:val="22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37"/>
        <w:gridCol w:w="9013"/>
      </w:tblGrid>
      <w:tr w:rsidR="005F708C" w:rsidRPr="002D1559" w14:paraId="1701E5FA" w14:textId="77777777" w:rsidTr="00751A9C">
        <w:trPr>
          <w:trHeight w:val="589"/>
        </w:trPr>
        <w:tc>
          <w:tcPr>
            <w:tcW w:w="471" w:type="pct"/>
          </w:tcPr>
          <w:p w14:paraId="3E760B1A" w14:textId="77777777" w:rsidR="005F708C" w:rsidRPr="00AB3A57" w:rsidRDefault="005F708C" w:rsidP="006F4E5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194C254" w14:textId="77777777" w:rsidR="005F708C" w:rsidRPr="00AB3A57" w:rsidRDefault="005F708C" w:rsidP="006F4E5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529" w:type="pct"/>
          </w:tcPr>
          <w:p w14:paraId="52F00135" w14:textId="77777777" w:rsidR="005F708C" w:rsidRPr="00AB3A57" w:rsidRDefault="005F708C" w:rsidP="006F4E5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C6B2F49" w14:textId="77777777" w:rsidR="005F708C" w:rsidRPr="00AB3A57" w:rsidRDefault="00D84007" w:rsidP="00751A9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RELAÇÃO DE </w:t>
            </w:r>
            <w:r w:rsidRPr="00D84007">
              <w:rPr>
                <w:rFonts w:cs="Arial"/>
                <w:b/>
                <w:bCs/>
                <w:sz w:val="22"/>
                <w:szCs w:val="22"/>
              </w:rPr>
              <w:t>PESSOAL TÉCNICO ESPECIALIZADO</w:t>
            </w:r>
          </w:p>
        </w:tc>
      </w:tr>
      <w:tr w:rsidR="005F708C" w:rsidRPr="002D1559" w14:paraId="1801AD72" w14:textId="77777777" w:rsidTr="00AA58A4">
        <w:tc>
          <w:tcPr>
            <w:tcW w:w="471" w:type="pct"/>
          </w:tcPr>
          <w:p w14:paraId="3EE07539" w14:textId="77777777" w:rsidR="005F708C" w:rsidRPr="00530A65" w:rsidRDefault="005F708C" w:rsidP="006F4E5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30A65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29" w:type="pct"/>
          </w:tcPr>
          <w:p w14:paraId="43FDD789" w14:textId="16FBEC64" w:rsidR="00150C4B" w:rsidRPr="00E75242" w:rsidRDefault="002734B2" w:rsidP="00150C4B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530A65">
              <w:rPr>
                <w:rFonts w:cs="Arial"/>
                <w:b/>
                <w:bCs/>
                <w:sz w:val="22"/>
                <w:szCs w:val="22"/>
              </w:rPr>
              <w:t xml:space="preserve">1.1 - </w:t>
            </w:r>
            <w:r w:rsidR="00150C4B" w:rsidRPr="00530A65">
              <w:rPr>
                <w:rFonts w:cs="Arial"/>
                <w:b/>
                <w:bCs/>
                <w:sz w:val="22"/>
                <w:szCs w:val="22"/>
              </w:rPr>
              <w:t xml:space="preserve">Função: </w:t>
            </w:r>
            <w:r w:rsidR="00150C4B" w:rsidRPr="00530A65">
              <w:rPr>
                <w:rFonts w:cs="Arial"/>
                <w:bCs/>
                <w:sz w:val="22"/>
                <w:szCs w:val="22"/>
              </w:rPr>
              <w:t>Responsável Técnico</w:t>
            </w:r>
            <w:r w:rsidR="00150C4B" w:rsidRPr="00530A6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73CD8" w:rsidRPr="00E75242">
              <w:rPr>
                <w:rFonts w:cs="Arial"/>
                <w:bCs/>
                <w:sz w:val="22"/>
                <w:szCs w:val="22"/>
              </w:rPr>
              <w:t>Engenheiro (profissional com formação em Engenharia habilitado conforme item 2.2 da Decisão Normativa 032 do CONFEA, de 14/12/88)</w:t>
            </w:r>
            <w:r w:rsidR="00673CD8" w:rsidRPr="00E75242">
              <w:rPr>
                <w:rFonts w:cs="Arial"/>
                <w:color w:val="244061"/>
                <w:sz w:val="22"/>
                <w:szCs w:val="22"/>
              </w:rPr>
              <w:t xml:space="preserve">, 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 xml:space="preserve">conforme requisitos estabelecidos no item </w:t>
            </w:r>
            <w:r w:rsidR="00633BAF" w:rsidRPr="00E75242">
              <w:rPr>
                <w:rFonts w:cs="Arial"/>
                <w:bCs/>
                <w:sz w:val="22"/>
                <w:szCs w:val="22"/>
              </w:rPr>
              <w:t>8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 xml:space="preserve">.3 do </w:t>
            </w:r>
            <w:r w:rsidR="002C7F5A" w:rsidRPr="00E75242">
              <w:rPr>
                <w:rFonts w:cs="Arial"/>
                <w:bCs/>
                <w:sz w:val="22"/>
                <w:szCs w:val="22"/>
              </w:rPr>
              <w:t>Termo de Referência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>.</w:t>
            </w:r>
          </w:p>
          <w:p w14:paraId="7C4275B6" w14:textId="77777777" w:rsidR="00150C4B" w:rsidRPr="00E75242" w:rsidRDefault="00150C4B" w:rsidP="00150C4B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E75242">
              <w:rPr>
                <w:rFonts w:cs="Arial"/>
                <w:b/>
                <w:bCs/>
                <w:sz w:val="22"/>
                <w:szCs w:val="22"/>
              </w:rPr>
              <w:t>Nome do Profissional indicado:</w:t>
            </w:r>
          </w:p>
          <w:p w14:paraId="1CAACA3F" w14:textId="77777777" w:rsidR="00150C4B" w:rsidRPr="00E75242" w:rsidRDefault="00150C4B" w:rsidP="00150C4B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F1D8191" w14:textId="0AD4B8E0" w:rsidR="00150C4B" w:rsidRPr="00E75242" w:rsidRDefault="002734B2" w:rsidP="00150C4B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E75242">
              <w:rPr>
                <w:rFonts w:cs="Arial"/>
                <w:b/>
                <w:bCs/>
                <w:sz w:val="22"/>
                <w:szCs w:val="22"/>
              </w:rPr>
              <w:t xml:space="preserve">1.2 - </w:t>
            </w:r>
            <w:r w:rsidR="00150C4B" w:rsidRPr="00E75242">
              <w:rPr>
                <w:rFonts w:cs="Arial"/>
                <w:b/>
                <w:bCs/>
                <w:sz w:val="22"/>
                <w:szCs w:val="22"/>
              </w:rPr>
              <w:t xml:space="preserve">Função: 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>Responsável Técnico Engenheiro Civil</w:t>
            </w:r>
            <w:r w:rsidR="00150C4B" w:rsidRPr="00E7524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 xml:space="preserve">conforme requisitos estabelecidos no item </w:t>
            </w:r>
            <w:r w:rsidR="00E75242" w:rsidRPr="00E75242">
              <w:rPr>
                <w:rFonts w:cs="Arial"/>
                <w:bCs/>
                <w:sz w:val="22"/>
                <w:szCs w:val="22"/>
              </w:rPr>
              <w:t>8.3.1</w:t>
            </w:r>
            <w:r w:rsidR="002C7F5A" w:rsidRPr="00E75242">
              <w:rPr>
                <w:rFonts w:cs="Arial"/>
                <w:bCs/>
                <w:sz w:val="22"/>
                <w:szCs w:val="22"/>
              </w:rPr>
              <w:t>.1 do Termo de Referência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>.</w:t>
            </w:r>
          </w:p>
          <w:p w14:paraId="0A0077BD" w14:textId="77777777" w:rsidR="00150C4B" w:rsidRPr="00E75242" w:rsidRDefault="00150C4B" w:rsidP="00150C4B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75242">
              <w:rPr>
                <w:rFonts w:cs="Arial"/>
                <w:b/>
                <w:bCs/>
                <w:sz w:val="22"/>
                <w:szCs w:val="22"/>
              </w:rPr>
              <w:t>Nome do Profissional indicado:</w:t>
            </w:r>
          </w:p>
          <w:p w14:paraId="4EFE3BE4" w14:textId="77777777" w:rsidR="00150C4B" w:rsidRPr="00E75242" w:rsidRDefault="00150C4B" w:rsidP="004A2A3A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A4C7671" w14:textId="3FF5901A" w:rsidR="004A2A3A" w:rsidRPr="00530A65" w:rsidRDefault="002734B2" w:rsidP="004A2A3A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75242">
              <w:rPr>
                <w:rFonts w:cs="Arial"/>
                <w:b/>
                <w:bCs/>
                <w:sz w:val="22"/>
                <w:szCs w:val="22"/>
              </w:rPr>
              <w:t xml:space="preserve">1.3 - </w:t>
            </w:r>
            <w:r w:rsidR="004A2A3A" w:rsidRPr="00E75242">
              <w:rPr>
                <w:rFonts w:cs="Arial"/>
                <w:b/>
                <w:bCs/>
                <w:sz w:val="22"/>
                <w:szCs w:val="22"/>
              </w:rPr>
              <w:t xml:space="preserve">Função: </w:t>
            </w:r>
            <w:r w:rsidR="00D84007" w:rsidRPr="00E75242">
              <w:rPr>
                <w:rFonts w:cs="Arial"/>
                <w:bCs/>
                <w:sz w:val="22"/>
                <w:szCs w:val="22"/>
              </w:rPr>
              <w:t xml:space="preserve">Engenheiro </w:t>
            </w:r>
            <w:r w:rsidR="004A2A3A" w:rsidRPr="00E75242">
              <w:rPr>
                <w:rFonts w:cs="Arial"/>
                <w:bCs/>
                <w:sz w:val="22"/>
                <w:szCs w:val="22"/>
              </w:rPr>
              <w:t>Chefe da Obra</w:t>
            </w:r>
            <w:r w:rsidR="00150C4B" w:rsidRPr="00E7524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 xml:space="preserve">conforme requisitos estabelecidos no item </w:t>
            </w:r>
            <w:r w:rsidR="00E75242" w:rsidRPr="00E75242">
              <w:rPr>
                <w:rFonts w:cs="Arial"/>
                <w:bCs/>
                <w:sz w:val="22"/>
                <w:szCs w:val="22"/>
              </w:rPr>
              <w:t>8.3.2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C7F5A" w:rsidRPr="00E75242">
              <w:rPr>
                <w:rFonts w:cs="Arial"/>
                <w:bCs/>
                <w:sz w:val="22"/>
                <w:szCs w:val="22"/>
              </w:rPr>
              <w:t>do Termo de Referência</w:t>
            </w:r>
            <w:r w:rsidR="00150C4B" w:rsidRPr="00E75242">
              <w:rPr>
                <w:rFonts w:cs="Arial"/>
                <w:bCs/>
                <w:sz w:val="22"/>
                <w:szCs w:val="22"/>
              </w:rPr>
              <w:t>.</w:t>
            </w:r>
          </w:p>
          <w:p w14:paraId="32689402" w14:textId="77777777" w:rsidR="00150C4B" w:rsidRPr="00530A65" w:rsidRDefault="00150C4B" w:rsidP="004A2A3A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530A65">
              <w:rPr>
                <w:rFonts w:cs="Arial"/>
                <w:b/>
                <w:bCs/>
                <w:sz w:val="22"/>
                <w:szCs w:val="22"/>
              </w:rPr>
              <w:t>Nome do Profissional indicado:</w:t>
            </w:r>
          </w:p>
          <w:p w14:paraId="7102EB16" w14:textId="77777777" w:rsidR="005F708C" w:rsidRPr="00530A65" w:rsidRDefault="005F708C" w:rsidP="00D84007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12A3CA23" w14:textId="77777777" w:rsidR="009F1D3B" w:rsidRDefault="009F1D3B" w:rsidP="009F1D3B">
      <w:pPr>
        <w:jc w:val="both"/>
        <w:rPr>
          <w:sz w:val="22"/>
        </w:rPr>
      </w:pPr>
    </w:p>
    <w:p w14:paraId="1E176477" w14:textId="77777777" w:rsidR="003F5AEF" w:rsidRDefault="003F5AEF" w:rsidP="009F1D3B">
      <w:pPr>
        <w:jc w:val="center"/>
        <w:rPr>
          <w:szCs w:val="24"/>
        </w:rPr>
      </w:pPr>
    </w:p>
    <w:p w14:paraId="0C164DFE" w14:textId="77777777" w:rsidR="007F1DD8" w:rsidRDefault="007F1DD8" w:rsidP="007F1DD8">
      <w:pPr>
        <w:jc w:val="center"/>
        <w:rPr>
          <w:szCs w:val="24"/>
        </w:rPr>
      </w:pPr>
    </w:p>
    <w:p w14:paraId="4EBAC1D8" w14:textId="77777777" w:rsidR="007F1DD8" w:rsidRDefault="007F1DD8" w:rsidP="007F1DD8">
      <w:pPr>
        <w:jc w:val="center"/>
        <w:rPr>
          <w:szCs w:val="24"/>
        </w:rPr>
      </w:pPr>
    </w:p>
    <w:p w14:paraId="6DAB5AA0" w14:textId="77777777" w:rsidR="007F1DD8" w:rsidRDefault="007F1DD8" w:rsidP="007F1DD8">
      <w:pPr>
        <w:jc w:val="center"/>
        <w:rPr>
          <w:szCs w:val="24"/>
        </w:rPr>
      </w:pPr>
    </w:p>
    <w:p w14:paraId="61C0A030" w14:textId="77777777" w:rsidR="007F1DD8" w:rsidRDefault="007F1DD8" w:rsidP="007F1DD8">
      <w:pPr>
        <w:jc w:val="center"/>
        <w:rPr>
          <w:szCs w:val="24"/>
        </w:rPr>
      </w:pPr>
      <w:r>
        <w:rPr>
          <w:szCs w:val="24"/>
        </w:rPr>
        <w:t>_____________________________________________</w:t>
      </w:r>
    </w:p>
    <w:p w14:paraId="35CE3937" w14:textId="77777777" w:rsidR="007F1DD8" w:rsidRPr="00A93F11" w:rsidRDefault="007F1DD8" w:rsidP="007F1DD8">
      <w:pPr>
        <w:pStyle w:val="Ttulo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93F11">
        <w:rPr>
          <w:rFonts w:ascii="Arial" w:hAnsi="Arial" w:cs="Arial"/>
          <w:b/>
          <w:bCs/>
          <w:color w:val="auto"/>
          <w:sz w:val="24"/>
          <w:szCs w:val="24"/>
        </w:rPr>
        <w:t>Ass. do Representante(s) Legal(ais) do Licitante</w:t>
      </w:r>
    </w:p>
    <w:p w14:paraId="3C5B7B08" w14:textId="77777777" w:rsidR="00832377" w:rsidRDefault="00832377" w:rsidP="00832377">
      <w:pPr>
        <w:ind w:left="284"/>
        <w:jc w:val="center"/>
        <w:rPr>
          <w:i/>
          <w:sz w:val="22"/>
          <w:szCs w:val="22"/>
        </w:rPr>
      </w:pPr>
      <w:r w:rsidRPr="00D94EA6">
        <w:rPr>
          <w:i/>
          <w:sz w:val="22"/>
          <w:szCs w:val="22"/>
        </w:rPr>
        <w:t>NOTA: assinatura do representante legal na forma digital nos termos do item 4.1.1 das Instruções aos Proponentes. Na falta desta, a assinatura será feita de forma física, encaminhando o documento digitalizado com os demais documentos de Habilitação, conforme disposto no item 4.1.1.1.</w:t>
      </w:r>
    </w:p>
    <w:p w14:paraId="1C8BC916" w14:textId="77777777" w:rsidR="00832377" w:rsidRDefault="00832377" w:rsidP="00832377">
      <w:pPr>
        <w:ind w:left="284"/>
      </w:pPr>
    </w:p>
    <w:p w14:paraId="39AE090A" w14:textId="77777777" w:rsidR="00832377" w:rsidRPr="00D94EA6" w:rsidRDefault="00832377" w:rsidP="00832377">
      <w:pPr>
        <w:jc w:val="center"/>
        <w:rPr>
          <w:bCs/>
          <w:i/>
          <w:sz w:val="22"/>
          <w:szCs w:val="22"/>
        </w:rPr>
      </w:pPr>
      <w:bookmarkStart w:id="0" w:name="_Hlt428671247"/>
      <w:bookmarkStart w:id="1" w:name="_Hlk174958283"/>
      <w:r w:rsidRPr="00D94EA6">
        <w:rPr>
          <w:bCs/>
          <w:i/>
          <w:sz w:val="22"/>
          <w:szCs w:val="22"/>
        </w:rPr>
        <w:t>Obs.: Preencher em papel timbrado da Empresa</w:t>
      </w:r>
      <w:bookmarkEnd w:id="0"/>
      <w:r w:rsidRPr="00D94EA6">
        <w:rPr>
          <w:bCs/>
          <w:i/>
          <w:sz w:val="22"/>
          <w:szCs w:val="22"/>
        </w:rPr>
        <w:t>.</w:t>
      </w:r>
      <w:bookmarkEnd w:id="1"/>
    </w:p>
    <w:p w14:paraId="064BAF4D" w14:textId="77777777" w:rsidR="007F1DD8" w:rsidRDefault="007F1DD8" w:rsidP="007F1DD8"/>
    <w:p w14:paraId="2090C656" w14:textId="77777777" w:rsidR="007F1DD8" w:rsidRDefault="007F1DD8" w:rsidP="007F1DD8">
      <w:pPr>
        <w:ind w:right="-83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***********************************************************************</w:t>
      </w:r>
    </w:p>
    <w:p w14:paraId="6D158EE8" w14:textId="77777777" w:rsidR="007F1DD8" w:rsidRDefault="007F1DD8" w:rsidP="007F1DD8">
      <w:pPr>
        <w:jc w:val="center"/>
        <w:rPr>
          <w:rFonts w:cs="Arial"/>
          <w:szCs w:val="24"/>
        </w:rPr>
      </w:pPr>
    </w:p>
    <w:p w14:paraId="5F5D586C" w14:textId="77777777" w:rsidR="00E75242" w:rsidRDefault="00E75242" w:rsidP="007F1DD8">
      <w:pPr>
        <w:jc w:val="center"/>
        <w:rPr>
          <w:rFonts w:cs="Arial"/>
          <w:szCs w:val="24"/>
        </w:rPr>
      </w:pPr>
    </w:p>
    <w:p w14:paraId="3A13BAF5" w14:textId="77777777" w:rsidR="00E75242" w:rsidRDefault="00E75242" w:rsidP="007F1DD8">
      <w:pPr>
        <w:jc w:val="center"/>
        <w:rPr>
          <w:rFonts w:cs="Arial"/>
          <w:szCs w:val="24"/>
        </w:rPr>
      </w:pPr>
    </w:p>
    <w:p w14:paraId="46F32EED" w14:textId="77777777" w:rsidR="00E75242" w:rsidRPr="00D723DE" w:rsidRDefault="00E75242" w:rsidP="007F1DD8">
      <w:pPr>
        <w:jc w:val="center"/>
        <w:rPr>
          <w:rFonts w:cs="Arial"/>
          <w:szCs w:val="24"/>
        </w:rPr>
      </w:pPr>
    </w:p>
    <w:p w14:paraId="1165DAA0" w14:textId="77777777" w:rsidR="007F1DD8" w:rsidRPr="00D723DE" w:rsidRDefault="007F1DD8" w:rsidP="007F1DD8">
      <w:pPr>
        <w:jc w:val="center"/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9"/>
        <w:gridCol w:w="976"/>
        <w:gridCol w:w="4630"/>
      </w:tblGrid>
      <w:tr w:rsidR="007F1DD8" w:rsidRPr="00D723DE" w14:paraId="55EE923C" w14:textId="77777777" w:rsidTr="00AF7B13">
        <w:trPr>
          <w:trHeight w:val="168"/>
        </w:trPr>
        <w:tc>
          <w:tcPr>
            <w:tcW w:w="4009" w:type="dxa"/>
            <w:tcBorders>
              <w:bottom w:val="single" w:sz="4" w:space="0" w:color="auto"/>
            </w:tcBorders>
          </w:tcPr>
          <w:p w14:paraId="0B80EE97" w14:textId="77777777" w:rsidR="007F1DD8" w:rsidRPr="00D723DE" w:rsidRDefault="007F1DD8" w:rsidP="00AF7B1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976" w:type="dxa"/>
          </w:tcPr>
          <w:p w14:paraId="6C4DCEC0" w14:textId="77777777" w:rsidR="007F1DD8" w:rsidRPr="00D723DE" w:rsidRDefault="007F1DD8" w:rsidP="00AF7B1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000188ED" w14:textId="77777777" w:rsidR="007F1DD8" w:rsidRPr="00D723DE" w:rsidRDefault="007F1DD8" w:rsidP="00AF7B13">
            <w:pPr>
              <w:jc w:val="center"/>
              <w:rPr>
                <w:rFonts w:cs="Arial"/>
                <w:szCs w:val="24"/>
              </w:rPr>
            </w:pPr>
          </w:p>
        </w:tc>
      </w:tr>
      <w:tr w:rsidR="007F1DD8" w:rsidRPr="00D723DE" w14:paraId="634580CD" w14:textId="77777777" w:rsidTr="00AF7B13">
        <w:trPr>
          <w:trHeight w:val="667"/>
        </w:trPr>
        <w:tc>
          <w:tcPr>
            <w:tcW w:w="4009" w:type="dxa"/>
            <w:tcBorders>
              <w:top w:val="single" w:sz="4" w:space="0" w:color="auto"/>
            </w:tcBorders>
          </w:tcPr>
          <w:p w14:paraId="3C6CF319" w14:textId="77777777" w:rsidR="007F1DD8" w:rsidRPr="00D723DE" w:rsidRDefault="007F1DD8" w:rsidP="00AF7B13">
            <w:pPr>
              <w:jc w:val="center"/>
              <w:rPr>
                <w:rFonts w:cs="Arial"/>
                <w:b/>
                <w:szCs w:val="24"/>
              </w:rPr>
            </w:pPr>
            <w:r w:rsidRPr="00D723DE">
              <w:rPr>
                <w:rFonts w:cs="Arial"/>
                <w:b/>
                <w:szCs w:val="24"/>
              </w:rPr>
              <w:t>Presidente da Comissão de Licitação</w:t>
            </w:r>
          </w:p>
        </w:tc>
        <w:tc>
          <w:tcPr>
            <w:tcW w:w="976" w:type="dxa"/>
          </w:tcPr>
          <w:p w14:paraId="3AB6CB9E" w14:textId="77777777" w:rsidR="007F1DD8" w:rsidRPr="00D723DE" w:rsidRDefault="007F1DD8" w:rsidP="00AF7B1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</w:tcBorders>
          </w:tcPr>
          <w:p w14:paraId="11AE3575" w14:textId="77777777" w:rsidR="007F1DD8" w:rsidRPr="00D723DE" w:rsidRDefault="007F1DD8" w:rsidP="00AF7B13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Gerência</w:t>
            </w:r>
            <w:r w:rsidRPr="00D723DE">
              <w:rPr>
                <w:rFonts w:cs="Arial"/>
                <w:b/>
                <w:szCs w:val="24"/>
              </w:rPr>
              <w:t xml:space="preserve"> Jurídica</w:t>
            </w:r>
          </w:p>
        </w:tc>
      </w:tr>
    </w:tbl>
    <w:p w14:paraId="79E4E843" w14:textId="0EB68B9A" w:rsidR="00C96D80" w:rsidRDefault="00C96D80" w:rsidP="007F1DD8"/>
    <w:sectPr w:rsidR="00C96D80" w:rsidSect="003F5AEF">
      <w:headerReference w:type="default" r:id="rId8"/>
      <w:footerReference w:type="default" r:id="rId9"/>
      <w:pgSz w:w="12240" w:h="15840" w:code="1"/>
      <w:pgMar w:top="2977" w:right="992" w:bottom="1560" w:left="1134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FF78" w14:textId="77777777" w:rsidR="00480EC1" w:rsidRDefault="00480EC1">
      <w:r>
        <w:separator/>
      </w:r>
    </w:p>
  </w:endnote>
  <w:endnote w:type="continuationSeparator" w:id="0">
    <w:p w14:paraId="03278C84" w14:textId="77777777" w:rsidR="00480EC1" w:rsidRDefault="0048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BA3F" w14:textId="77777777" w:rsidR="007F1DD8" w:rsidRDefault="007F1DD8" w:rsidP="007F1DD8">
    <w:pPr>
      <w:pStyle w:val="Rodap"/>
      <w:jc w:val="center"/>
      <w:rPr>
        <w:snapToGrid w:val="0"/>
        <w:sz w:val="20"/>
      </w:rPr>
    </w:pPr>
    <w:r>
      <w:rPr>
        <w:snapToGrid w:val="0"/>
        <w:sz w:val="20"/>
      </w:rPr>
      <w:t xml:space="preserve">Documento aprovado e assinado digitalmente pelo </w:t>
    </w:r>
    <w:r w:rsidRPr="00435EC2">
      <w:rPr>
        <w:snapToGrid w:val="0"/>
        <w:sz w:val="20"/>
      </w:rPr>
      <w:t>Presidente da Comissão de Licitação</w:t>
    </w:r>
    <w:r>
      <w:rPr>
        <w:snapToGrid w:val="0"/>
        <w:sz w:val="20"/>
      </w:rPr>
      <w:t xml:space="preserve"> e Gerência</w:t>
    </w:r>
    <w:r w:rsidRPr="00435EC2">
      <w:rPr>
        <w:snapToGrid w:val="0"/>
        <w:sz w:val="20"/>
      </w:rPr>
      <w:t xml:space="preserve"> Jurídica</w:t>
    </w:r>
  </w:p>
  <w:p w14:paraId="5DF2CC64" w14:textId="77777777" w:rsidR="007F1DD8" w:rsidRDefault="007F1DD8" w:rsidP="007F1DD8">
    <w:pPr>
      <w:pStyle w:val="Rodap"/>
      <w:jc w:val="center"/>
      <w:rPr>
        <w:snapToGrid w:val="0"/>
        <w:sz w:val="20"/>
      </w:rPr>
    </w:pPr>
  </w:p>
  <w:p w14:paraId="54343743" w14:textId="273154B7" w:rsidR="001942F6" w:rsidRPr="001942F6" w:rsidRDefault="007F1DD8" w:rsidP="007F1DD8">
    <w:pPr>
      <w:pStyle w:val="Rodap"/>
      <w:jc w:val="center"/>
      <w:rPr>
        <w:szCs w:val="22"/>
      </w:rPr>
    </w:pPr>
    <w:r w:rsidRPr="00435EC2">
      <w:rPr>
        <w:snapToGrid w:val="0"/>
        <w:sz w:val="20"/>
      </w:rPr>
      <w:t xml:space="preserve">Página </w:t>
    </w:r>
    <w:r w:rsidRPr="00435EC2">
      <w:rPr>
        <w:snapToGrid w:val="0"/>
        <w:sz w:val="20"/>
      </w:rPr>
      <w:fldChar w:fldCharType="begin"/>
    </w:r>
    <w:r w:rsidRPr="00435EC2">
      <w:rPr>
        <w:snapToGrid w:val="0"/>
        <w:sz w:val="20"/>
      </w:rPr>
      <w:instrText xml:space="preserve"> PAGE </w:instrText>
    </w:r>
    <w:r w:rsidRPr="00435EC2">
      <w:rPr>
        <w:snapToGrid w:val="0"/>
        <w:sz w:val="20"/>
      </w:rPr>
      <w:fldChar w:fldCharType="separate"/>
    </w:r>
    <w:r>
      <w:rPr>
        <w:snapToGrid w:val="0"/>
        <w:sz w:val="20"/>
      </w:rPr>
      <w:t>1</w:t>
    </w:r>
    <w:r w:rsidRPr="00435EC2">
      <w:rPr>
        <w:snapToGrid w:val="0"/>
        <w:sz w:val="20"/>
      </w:rPr>
      <w:fldChar w:fldCharType="end"/>
    </w:r>
    <w:r w:rsidRPr="00435EC2">
      <w:rPr>
        <w:snapToGrid w:val="0"/>
        <w:sz w:val="20"/>
      </w:rPr>
      <w:t xml:space="preserve"> de </w:t>
    </w:r>
    <w:r w:rsidRPr="00435EC2">
      <w:rPr>
        <w:rStyle w:val="Nmerodepgina"/>
        <w:sz w:val="20"/>
      </w:rPr>
      <w:fldChar w:fldCharType="begin"/>
    </w:r>
    <w:r w:rsidRPr="00435EC2">
      <w:rPr>
        <w:rStyle w:val="Nmerodepgina"/>
        <w:sz w:val="20"/>
      </w:rPr>
      <w:instrText xml:space="preserve"> NUMPAGES </w:instrText>
    </w:r>
    <w:r w:rsidRPr="00435EC2">
      <w:rPr>
        <w:rStyle w:val="Nmerodepgina"/>
        <w:sz w:val="20"/>
      </w:rPr>
      <w:fldChar w:fldCharType="separate"/>
    </w:r>
    <w:r>
      <w:rPr>
        <w:rStyle w:val="Nmerodepgina"/>
        <w:sz w:val="20"/>
      </w:rPr>
      <w:t>4</w:t>
    </w:r>
    <w:r w:rsidRPr="00435EC2">
      <w:rPr>
        <w:rStyle w:val="Nmerodep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D398" w14:textId="77777777" w:rsidR="00480EC1" w:rsidRDefault="00480EC1">
      <w:r>
        <w:separator/>
      </w:r>
    </w:p>
  </w:footnote>
  <w:footnote w:type="continuationSeparator" w:id="0">
    <w:p w14:paraId="35F09FA9" w14:textId="77777777" w:rsidR="00480EC1" w:rsidRDefault="0048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9" w:type="dxa"/>
      <w:tblInd w:w="30" w:type="dxa"/>
      <w:tblBorders>
        <w:bottom w:val="single" w:sz="24" w:space="0" w:color="000080"/>
      </w:tblBorders>
      <w:tblLook w:val="01E0" w:firstRow="1" w:lastRow="1" w:firstColumn="1" w:lastColumn="1" w:noHBand="0" w:noVBand="0"/>
    </w:tblPr>
    <w:tblGrid>
      <w:gridCol w:w="3249"/>
      <w:gridCol w:w="3838"/>
      <w:gridCol w:w="3322"/>
    </w:tblGrid>
    <w:tr w:rsidR="001942F6" w:rsidRPr="001942F6" w14:paraId="08F77D4F" w14:textId="77777777" w:rsidTr="00633BAF">
      <w:trPr>
        <w:trHeight w:val="665"/>
      </w:trPr>
      <w:tc>
        <w:tcPr>
          <w:tcW w:w="3249" w:type="dxa"/>
          <w:tcBorders>
            <w:bottom w:val="nil"/>
          </w:tcBorders>
        </w:tcPr>
        <w:p w14:paraId="635975F3" w14:textId="475AD357" w:rsidR="001942F6" w:rsidRPr="001942F6" w:rsidRDefault="001942F6" w:rsidP="001942F6">
          <w:pPr>
            <w:pStyle w:val="Cabealho"/>
            <w:tabs>
              <w:tab w:val="center" w:pos="2403"/>
            </w:tabs>
            <w:rPr>
              <w:rFonts w:cs="Arial"/>
              <w:szCs w:val="24"/>
            </w:rPr>
          </w:pPr>
        </w:p>
      </w:tc>
      <w:tc>
        <w:tcPr>
          <w:tcW w:w="3838" w:type="dxa"/>
          <w:tcBorders>
            <w:bottom w:val="nil"/>
            <w:right w:val="nil"/>
          </w:tcBorders>
        </w:tcPr>
        <w:p w14:paraId="7A0ECABC" w14:textId="225A9DC5" w:rsidR="001942F6" w:rsidRPr="001942F6" w:rsidRDefault="00814D20" w:rsidP="001942F6">
          <w:pPr>
            <w:pStyle w:val="Cabealho"/>
            <w:rPr>
              <w:rFonts w:cs="Arial"/>
              <w:b/>
              <w:bCs/>
              <w:szCs w:val="24"/>
            </w:rPr>
          </w:pPr>
          <w:r>
            <w:rPr>
              <w:rFonts w:cs="Arial"/>
              <w:noProof/>
              <w:szCs w:val="24"/>
            </w:rPr>
            <w:object w:dxaOrig="1440" w:dyaOrig="1440" w14:anchorId="664263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30.2pt;margin-top:2.1pt;width:117pt;height:28.45pt;z-index:251657216;mso-position-horizontal-relative:text;mso-position-vertical-relative:text" filled="t">
                <v:imagedata r:id="rId1" o:title=""/>
              </v:shape>
              <o:OLEObject Type="Embed" ProgID="Word.Picture.8" ShapeID="_x0000_s1027" DrawAspect="Content" ObjectID="_1843294698" r:id="rId2"/>
            </w:object>
          </w:r>
        </w:p>
      </w:tc>
      <w:tc>
        <w:tcPr>
          <w:tcW w:w="3320" w:type="dxa"/>
          <w:tcBorders>
            <w:left w:val="nil"/>
            <w:bottom w:val="nil"/>
          </w:tcBorders>
        </w:tcPr>
        <w:p w14:paraId="248477DF" w14:textId="77777777" w:rsidR="001942F6" w:rsidRPr="001942F6" w:rsidRDefault="001942F6" w:rsidP="001942F6">
          <w:pPr>
            <w:pStyle w:val="Cabealho"/>
            <w:jc w:val="right"/>
            <w:rPr>
              <w:rFonts w:cs="Arial"/>
              <w:b/>
              <w:szCs w:val="24"/>
            </w:rPr>
          </w:pPr>
        </w:p>
      </w:tc>
    </w:tr>
    <w:tr w:rsidR="001942F6" w:rsidRPr="001942F6" w14:paraId="0EF88702" w14:textId="77777777" w:rsidTr="00633BAF">
      <w:trPr>
        <w:trHeight w:val="955"/>
      </w:trPr>
      <w:tc>
        <w:tcPr>
          <w:tcW w:w="10409" w:type="dxa"/>
          <w:gridSpan w:val="3"/>
          <w:tcBorders>
            <w:top w:val="nil"/>
            <w:bottom w:val="single" w:sz="24" w:space="0" w:color="000080"/>
          </w:tcBorders>
          <w:vAlign w:val="center"/>
        </w:tcPr>
        <w:p w14:paraId="7DB7CB20" w14:textId="79992684" w:rsidR="001942F6" w:rsidRPr="008E6C28" w:rsidRDefault="00633BAF" w:rsidP="007F1DD8">
          <w:pPr>
            <w:pStyle w:val="Cabealho"/>
            <w:jc w:val="center"/>
            <w:rPr>
              <w:rFonts w:cs="Arial"/>
              <w:b/>
              <w:bCs/>
              <w:sz w:val="20"/>
            </w:rPr>
          </w:pPr>
          <w:bookmarkStart w:id="2" w:name="_Hlk232581089"/>
          <w:r>
            <w:rPr>
              <w:rFonts w:cs="Arial"/>
              <w:b/>
              <w:bCs/>
              <w:szCs w:val="24"/>
            </w:rPr>
            <w:t xml:space="preserve">DISPENSA DE LICITAÇÃO Nº </w:t>
          </w:r>
          <w:r w:rsidR="00832377">
            <w:rPr>
              <w:rFonts w:cs="Arial"/>
              <w:b/>
              <w:bCs/>
              <w:szCs w:val="24"/>
            </w:rPr>
            <w:t>DL-</w:t>
          </w:r>
          <w:r>
            <w:rPr>
              <w:rFonts w:cs="Arial"/>
              <w:b/>
              <w:bCs/>
              <w:szCs w:val="24"/>
            </w:rPr>
            <w:t>039/26</w:t>
          </w:r>
          <w:bookmarkEnd w:id="2"/>
        </w:p>
      </w:tc>
    </w:tr>
  </w:tbl>
  <w:p w14:paraId="6F601F48" w14:textId="32167386" w:rsidR="001942F6" w:rsidRPr="001942F6" w:rsidRDefault="00814D20" w:rsidP="001942F6">
    <w:pPr>
      <w:pStyle w:val="Cabealho"/>
    </w:pPr>
    <w:r>
      <w:rPr>
        <w:rFonts w:cs="Arial"/>
        <w:noProof/>
        <w:szCs w:val="24"/>
      </w:rPr>
      <w:pict w14:anchorId="64428057">
        <v:shape id="WordPictureWatermark3" o:spid="_x0000_s1029" type="#_x0000_t75" style="position:absolute;margin-left:0;margin-top:0;width:477.7pt;height:114.55pt;z-index:-251658240;mso-position-horizontal:center;mso-position-horizontal-relative:margin;mso-position-vertical:center;mso-position-vertical-relative:margin" o:allowincell="f">
          <v:imagedata r:id="rId3" o:title="Logo SCGÁS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52F"/>
    <w:multiLevelType w:val="hybridMultilevel"/>
    <w:tmpl w:val="176CC888"/>
    <w:lvl w:ilvl="0" w:tplc="C17C2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227179"/>
    <w:multiLevelType w:val="hybridMultilevel"/>
    <w:tmpl w:val="8D08CD70"/>
    <w:lvl w:ilvl="0" w:tplc="2ACC44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340B4"/>
    <w:multiLevelType w:val="hybridMultilevel"/>
    <w:tmpl w:val="C27461AC"/>
    <w:lvl w:ilvl="0" w:tplc="27BA6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9294121">
    <w:abstractNumId w:val="2"/>
  </w:num>
  <w:num w:numId="2" w16cid:durableId="1057586951">
    <w:abstractNumId w:val="0"/>
  </w:num>
  <w:num w:numId="3" w16cid:durableId="175986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60"/>
    <w:rsid w:val="00002D0F"/>
    <w:rsid w:val="000040A7"/>
    <w:rsid w:val="00013789"/>
    <w:rsid w:val="0002219C"/>
    <w:rsid w:val="00024318"/>
    <w:rsid w:val="00034EFF"/>
    <w:rsid w:val="000403D4"/>
    <w:rsid w:val="00042355"/>
    <w:rsid w:val="00042A4E"/>
    <w:rsid w:val="00043424"/>
    <w:rsid w:val="0004755D"/>
    <w:rsid w:val="00047C82"/>
    <w:rsid w:val="00052824"/>
    <w:rsid w:val="000561EA"/>
    <w:rsid w:val="00056D2D"/>
    <w:rsid w:val="0006044B"/>
    <w:rsid w:val="00063A97"/>
    <w:rsid w:val="00066FBD"/>
    <w:rsid w:val="00085928"/>
    <w:rsid w:val="000A1170"/>
    <w:rsid w:val="000A6D14"/>
    <w:rsid w:val="000A7566"/>
    <w:rsid w:val="000B5710"/>
    <w:rsid w:val="000C0ED0"/>
    <w:rsid w:val="000C2798"/>
    <w:rsid w:val="000D3E7E"/>
    <w:rsid w:val="000E37EB"/>
    <w:rsid w:val="000E4BF9"/>
    <w:rsid w:val="000E4DF5"/>
    <w:rsid w:val="000F72D9"/>
    <w:rsid w:val="00107446"/>
    <w:rsid w:val="00110585"/>
    <w:rsid w:val="00111826"/>
    <w:rsid w:val="001156D9"/>
    <w:rsid w:val="0012449B"/>
    <w:rsid w:val="00124508"/>
    <w:rsid w:val="001345BD"/>
    <w:rsid w:val="00136EC1"/>
    <w:rsid w:val="00150C4B"/>
    <w:rsid w:val="0015137E"/>
    <w:rsid w:val="00160314"/>
    <w:rsid w:val="001724A7"/>
    <w:rsid w:val="001729BE"/>
    <w:rsid w:val="00177F87"/>
    <w:rsid w:val="001942F6"/>
    <w:rsid w:val="001D0E0C"/>
    <w:rsid w:val="001E6587"/>
    <w:rsid w:val="001F71B7"/>
    <w:rsid w:val="0020249D"/>
    <w:rsid w:val="00210985"/>
    <w:rsid w:val="00221A46"/>
    <w:rsid w:val="00222C9D"/>
    <w:rsid w:val="002375BF"/>
    <w:rsid w:val="0024562F"/>
    <w:rsid w:val="00252931"/>
    <w:rsid w:val="00261CFA"/>
    <w:rsid w:val="002734B2"/>
    <w:rsid w:val="00273676"/>
    <w:rsid w:val="00275CC6"/>
    <w:rsid w:val="00291C4E"/>
    <w:rsid w:val="0029524E"/>
    <w:rsid w:val="002971D7"/>
    <w:rsid w:val="002A6158"/>
    <w:rsid w:val="002C790B"/>
    <w:rsid w:val="002C7F5A"/>
    <w:rsid w:val="002D1559"/>
    <w:rsid w:val="002D510C"/>
    <w:rsid w:val="002E12C6"/>
    <w:rsid w:val="002F0368"/>
    <w:rsid w:val="002F57A2"/>
    <w:rsid w:val="002F6D56"/>
    <w:rsid w:val="003244C5"/>
    <w:rsid w:val="0032685B"/>
    <w:rsid w:val="003272D1"/>
    <w:rsid w:val="00341083"/>
    <w:rsid w:val="00347D60"/>
    <w:rsid w:val="00355F45"/>
    <w:rsid w:val="003567D9"/>
    <w:rsid w:val="00374075"/>
    <w:rsid w:val="003920EE"/>
    <w:rsid w:val="00392AED"/>
    <w:rsid w:val="003A096C"/>
    <w:rsid w:val="003A2D60"/>
    <w:rsid w:val="003A507A"/>
    <w:rsid w:val="003A631A"/>
    <w:rsid w:val="003D03D5"/>
    <w:rsid w:val="003D4BB1"/>
    <w:rsid w:val="003E5048"/>
    <w:rsid w:val="003F0361"/>
    <w:rsid w:val="003F44CF"/>
    <w:rsid w:val="003F5AEF"/>
    <w:rsid w:val="004072F7"/>
    <w:rsid w:val="00420FBE"/>
    <w:rsid w:val="00431DD0"/>
    <w:rsid w:val="00433290"/>
    <w:rsid w:val="00433CC2"/>
    <w:rsid w:val="004409AF"/>
    <w:rsid w:val="004414C0"/>
    <w:rsid w:val="00453D82"/>
    <w:rsid w:val="00454B81"/>
    <w:rsid w:val="00460F27"/>
    <w:rsid w:val="004634AD"/>
    <w:rsid w:val="00477E40"/>
    <w:rsid w:val="00480EC1"/>
    <w:rsid w:val="00491B17"/>
    <w:rsid w:val="004931E4"/>
    <w:rsid w:val="004A2A3A"/>
    <w:rsid w:val="004A43E7"/>
    <w:rsid w:val="004A636E"/>
    <w:rsid w:val="004B1A45"/>
    <w:rsid w:val="004B3401"/>
    <w:rsid w:val="004C1D63"/>
    <w:rsid w:val="004D7C71"/>
    <w:rsid w:val="004E0CC2"/>
    <w:rsid w:val="004E1FB1"/>
    <w:rsid w:val="004F2D69"/>
    <w:rsid w:val="004F392F"/>
    <w:rsid w:val="004F5600"/>
    <w:rsid w:val="00516954"/>
    <w:rsid w:val="00530A65"/>
    <w:rsid w:val="0053429E"/>
    <w:rsid w:val="005610AD"/>
    <w:rsid w:val="0056735A"/>
    <w:rsid w:val="00571BF0"/>
    <w:rsid w:val="00581F1E"/>
    <w:rsid w:val="00584354"/>
    <w:rsid w:val="0059170C"/>
    <w:rsid w:val="005941FD"/>
    <w:rsid w:val="005942AE"/>
    <w:rsid w:val="005A360F"/>
    <w:rsid w:val="005A405B"/>
    <w:rsid w:val="005A71D3"/>
    <w:rsid w:val="005B576E"/>
    <w:rsid w:val="005B6A6C"/>
    <w:rsid w:val="005D19B1"/>
    <w:rsid w:val="005E3AE9"/>
    <w:rsid w:val="005F41C8"/>
    <w:rsid w:val="005F4C7D"/>
    <w:rsid w:val="005F708C"/>
    <w:rsid w:val="006014A7"/>
    <w:rsid w:val="0061064E"/>
    <w:rsid w:val="00614B25"/>
    <w:rsid w:val="00620470"/>
    <w:rsid w:val="006231F2"/>
    <w:rsid w:val="00633BAF"/>
    <w:rsid w:val="00633EFC"/>
    <w:rsid w:val="00646E45"/>
    <w:rsid w:val="00654F4F"/>
    <w:rsid w:val="00662645"/>
    <w:rsid w:val="006672D6"/>
    <w:rsid w:val="00667A43"/>
    <w:rsid w:val="0067378A"/>
    <w:rsid w:val="00673CD8"/>
    <w:rsid w:val="006857D5"/>
    <w:rsid w:val="006B0094"/>
    <w:rsid w:val="006B012F"/>
    <w:rsid w:val="006B2182"/>
    <w:rsid w:val="006C16D5"/>
    <w:rsid w:val="006E2156"/>
    <w:rsid w:val="006F0749"/>
    <w:rsid w:val="006F1088"/>
    <w:rsid w:val="006F4E58"/>
    <w:rsid w:val="006F6700"/>
    <w:rsid w:val="006F7588"/>
    <w:rsid w:val="00705B2E"/>
    <w:rsid w:val="00707F4A"/>
    <w:rsid w:val="00725269"/>
    <w:rsid w:val="00730E4E"/>
    <w:rsid w:val="00733ECE"/>
    <w:rsid w:val="00751A9C"/>
    <w:rsid w:val="00780AF7"/>
    <w:rsid w:val="00782296"/>
    <w:rsid w:val="00793430"/>
    <w:rsid w:val="007A0C09"/>
    <w:rsid w:val="007A4C75"/>
    <w:rsid w:val="007A6C48"/>
    <w:rsid w:val="007B423F"/>
    <w:rsid w:val="007B4275"/>
    <w:rsid w:val="007C7730"/>
    <w:rsid w:val="007D2316"/>
    <w:rsid w:val="007D3C15"/>
    <w:rsid w:val="007E09C1"/>
    <w:rsid w:val="007E77CC"/>
    <w:rsid w:val="007F1DD8"/>
    <w:rsid w:val="007F1FCC"/>
    <w:rsid w:val="00800B6C"/>
    <w:rsid w:val="00814D20"/>
    <w:rsid w:val="00830FB1"/>
    <w:rsid w:val="00832377"/>
    <w:rsid w:val="008346F0"/>
    <w:rsid w:val="00834FAD"/>
    <w:rsid w:val="008443B9"/>
    <w:rsid w:val="00847459"/>
    <w:rsid w:val="008522CA"/>
    <w:rsid w:val="00852B47"/>
    <w:rsid w:val="00853A5E"/>
    <w:rsid w:val="008577DB"/>
    <w:rsid w:val="00866A4E"/>
    <w:rsid w:val="00875554"/>
    <w:rsid w:val="00882AAC"/>
    <w:rsid w:val="00891299"/>
    <w:rsid w:val="008A1549"/>
    <w:rsid w:val="008B28DC"/>
    <w:rsid w:val="008B3B11"/>
    <w:rsid w:val="008C6283"/>
    <w:rsid w:val="008D4124"/>
    <w:rsid w:val="008E3510"/>
    <w:rsid w:val="008E6A87"/>
    <w:rsid w:val="008E6C28"/>
    <w:rsid w:val="0093231C"/>
    <w:rsid w:val="009334D4"/>
    <w:rsid w:val="009457A6"/>
    <w:rsid w:val="009477A1"/>
    <w:rsid w:val="00952075"/>
    <w:rsid w:val="009521E1"/>
    <w:rsid w:val="00954E62"/>
    <w:rsid w:val="00957565"/>
    <w:rsid w:val="00957F02"/>
    <w:rsid w:val="00974D55"/>
    <w:rsid w:val="009767CF"/>
    <w:rsid w:val="0099497A"/>
    <w:rsid w:val="009A2631"/>
    <w:rsid w:val="009A2644"/>
    <w:rsid w:val="009A3B2C"/>
    <w:rsid w:val="009A45C3"/>
    <w:rsid w:val="009A66E6"/>
    <w:rsid w:val="009B1BFF"/>
    <w:rsid w:val="009B305F"/>
    <w:rsid w:val="009B705F"/>
    <w:rsid w:val="009D4C53"/>
    <w:rsid w:val="009E2397"/>
    <w:rsid w:val="009F1D3B"/>
    <w:rsid w:val="009F3ADB"/>
    <w:rsid w:val="009F4DFE"/>
    <w:rsid w:val="009F5845"/>
    <w:rsid w:val="009F6AF2"/>
    <w:rsid w:val="009F6CC8"/>
    <w:rsid w:val="00A252CF"/>
    <w:rsid w:val="00A305A2"/>
    <w:rsid w:val="00A509B9"/>
    <w:rsid w:val="00A51FD7"/>
    <w:rsid w:val="00A679E6"/>
    <w:rsid w:val="00A80C52"/>
    <w:rsid w:val="00AA002D"/>
    <w:rsid w:val="00AA1999"/>
    <w:rsid w:val="00AA58A4"/>
    <w:rsid w:val="00AB3A57"/>
    <w:rsid w:val="00AD235D"/>
    <w:rsid w:val="00AD2725"/>
    <w:rsid w:val="00AD6F04"/>
    <w:rsid w:val="00AE0173"/>
    <w:rsid w:val="00AE5594"/>
    <w:rsid w:val="00AF1103"/>
    <w:rsid w:val="00AF16B0"/>
    <w:rsid w:val="00AF71A8"/>
    <w:rsid w:val="00B013B2"/>
    <w:rsid w:val="00B01AAA"/>
    <w:rsid w:val="00B03DAE"/>
    <w:rsid w:val="00B04549"/>
    <w:rsid w:val="00B11EF6"/>
    <w:rsid w:val="00B149F5"/>
    <w:rsid w:val="00B16CB3"/>
    <w:rsid w:val="00B20EF7"/>
    <w:rsid w:val="00B42668"/>
    <w:rsid w:val="00B435F3"/>
    <w:rsid w:val="00B577C3"/>
    <w:rsid w:val="00B6704B"/>
    <w:rsid w:val="00B802E0"/>
    <w:rsid w:val="00B837B7"/>
    <w:rsid w:val="00B87742"/>
    <w:rsid w:val="00BA1B43"/>
    <w:rsid w:val="00BA53AD"/>
    <w:rsid w:val="00BA6185"/>
    <w:rsid w:val="00BB19B8"/>
    <w:rsid w:val="00BC1EEA"/>
    <w:rsid w:val="00BC59C8"/>
    <w:rsid w:val="00BD625A"/>
    <w:rsid w:val="00BE7516"/>
    <w:rsid w:val="00BF0F22"/>
    <w:rsid w:val="00C06B62"/>
    <w:rsid w:val="00C16A10"/>
    <w:rsid w:val="00C23422"/>
    <w:rsid w:val="00C26C65"/>
    <w:rsid w:val="00C36E5A"/>
    <w:rsid w:val="00C452A2"/>
    <w:rsid w:val="00C4722A"/>
    <w:rsid w:val="00C52081"/>
    <w:rsid w:val="00C526C2"/>
    <w:rsid w:val="00C6173E"/>
    <w:rsid w:val="00C70C95"/>
    <w:rsid w:val="00C93966"/>
    <w:rsid w:val="00C940BF"/>
    <w:rsid w:val="00C94444"/>
    <w:rsid w:val="00C96D80"/>
    <w:rsid w:val="00CA5EE7"/>
    <w:rsid w:val="00CB4504"/>
    <w:rsid w:val="00CD4F44"/>
    <w:rsid w:val="00CE10E8"/>
    <w:rsid w:val="00CE49C6"/>
    <w:rsid w:val="00CF32E9"/>
    <w:rsid w:val="00D0030D"/>
    <w:rsid w:val="00D009EB"/>
    <w:rsid w:val="00D02690"/>
    <w:rsid w:val="00D04AAD"/>
    <w:rsid w:val="00D06DFC"/>
    <w:rsid w:val="00D3444A"/>
    <w:rsid w:val="00D34BDC"/>
    <w:rsid w:val="00D427C8"/>
    <w:rsid w:val="00D42D9C"/>
    <w:rsid w:val="00D45BA4"/>
    <w:rsid w:val="00D46502"/>
    <w:rsid w:val="00D53A17"/>
    <w:rsid w:val="00D66325"/>
    <w:rsid w:val="00D6768C"/>
    <w:rsid w:val="00D723BA"/>
    <w:rsid w:val="00D77BEC"/>
    <w:rsid w:val="00D84007"/>
    <w:rsid w:val="00D91CE1"/>
    <w:rsid w:val="00DA02E1"/>
    <w:rsid w:val="00DB644B"/>
    <w:rsid w:val="00DB73C2"/>
    <w:rsid w:val="00DD16E8"/>
    <w:rsid w:val="00E01318"/>
    <w:rsid w:val="00E02CEC"/>
    <w:rsid w:val="00E061EA"/>
    <w:rsid w:val="00E06E6A"/>
    <w:rsid w:val="00E12A02"/>
    <w:rsid w:val="00E528CF"/>
    <w:rsid w:val="00E75242"/>
    <w:rsid w:val="00E75ABD"/>
    <w:rsid w:val="00E80F1E"/>
    <w:rsid w:val="00E811A1"/>
    <w:rsid w:val="00EA34D1"/>
    <w:rsid w:val="00EA6D0A"/>
    <w:rsid w:val="00EC2596"/>
    <w:rsid w:val="00EC65C1"/>
    <w:rsid w:val="00ED458C"/>
    <w:rsid w:val="00F03ABD"/>
    <w:rsid w:val="00F0439A"/>
    <w:rsid w:val="00F10D84"/>
    <w:rsid w:val="00F133DF"/>
    <w:rsid w:val="00F21025"/>
    <w:rsid w:val="00F26C53"/>
    <w:rsid w:val="00F3442E"/>
    <w:rsid w:val="00F4085C"/>
    <w:rsid w:val="00F46F19"/>
    <w:rsid w:val="00F702A4"/>
    <w:rsid w:val="00F7499D"/>
    <w:rsid w:val="00FA2514"/>
    <w:rsid w:val="00FA61BB"/>
    <w:rsid w:val="00FB676B"/>
    <w:rsid w:val="00FC0AE7"/>
    <w:rsid w:val="00FF03B2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65DF8"/>
  <w15:chartTrackingRefBased/>
  <w15:docId w15:val="{42423A79-E6E2-4DB0-B44E-50FC9E43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F1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F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5941F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5941FD"/>
    <w:rPr>
      <w:sz w:val="20"/>
    </w:rPr>
  </w:style>
  <w:style w:type="character" w:customStyle="1" w:styleId="TextodecomentrioChar">
    <w:name w:val="Texto de comentário Char"/>
    <w:link w:val="Textodecomentrio"/>
    <w:locked/>
    <w:rsid w:val="005941FD"/>
    <w:rPr>
      <w:rFonts w:ascii="Arial" w:hAnsi="Arial"/>
      <w:lang w:val="pt-BR" w:eastAsia="pt-BR" w:bidi="ar-SA"/>
    </w:rPr>
  </w:style>
  <w:style w:type="paragraph" w:styleId="Textodebalo">
    <w:name w:val="Balloon Text"/>
    <w:basedOn w:val="Normal"/>
    <w:semiHidden/>
    <w:rsid w:val="005941F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974D55"/>
  </w:style>
  <w:style w:type="character" w:customStyle="1" w:styleId="AZUL">
    <w:name w:val="AZUL"/>
    <w:rsid w:val="009F6AF2"/>
    <w:rPr>
      <w:rFonts w:ascii="Times New Roman" w:hAnsi="Times New Roman"/>
      <w:b/>
      <w:i/>
      <w:color w:val="0000FF"/>
    </w:rPr>
  </w:style>
  <w:style w:type="paragraph" w:styleId="Reviso">
    <w:name w:val="Revision"/>
    <w:hidden/>
    <w:uiPriority w:val="99"/>
    <w:semiHidden/>
    <w:rsid w:val="002D1559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6F6700"/>
    <w:pPr>
      <w:ind w:left="720"/>
      <w:contextualSpacing/>
    </w:pPr>
  </w:style>
  <w:style w:type="character" w:customStyle="1" w:styleId="RodapChar">
    <w:name w:val="Rodapé Char"/>
    <w:link w:val="Rodap"/>
    <w:rsid w:val="007F1DD8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7F1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A801-59A8-4566-B2AB-B5D0BFCC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DISPONIBILIDADE</vt:lpstr>
    </vt:vector>
  </TitlesOfParts>
  <Company>Companhia de Gas de SC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DISPONIBILIDADE</dc:title>
  <dc:subject/>
  <dc:creator>REQUENA</dc:creator>
  <cp:keywords/>
  <dc:description/>
  <cp:lastModifiedBy>Tirza Torres Pereira</cp:lastModifiedBy>
  <cp:revision>21</cp:revision>
  <cp:lastPrinted>2026-06-18T16:32:00Z</cp:lastPrinted>
  <dcterms:created xsi:type="dcterms:W3CDTF">2025-04-04T19:42:00Z</dcterms:created>
  <dcterms:modified xsi:type="dcterms:W3CDTF">2026-06-18T16:32:00Z</dcterms:modified>
</cp:coreProperties>
</file>